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050CDA7" w14:textId="77777777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535E432D" w14:textId="74F04790" w:rsidR="00303538" w:rsidRPr="00303538" w:rsidRDefault="00573522" w:rsidP="0030353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t xml:space="preserve">Надежда </w:t>
        </w:r>
        <w:proofErr w:type="spellStart"/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t>Карисалова</w:t>
        </w:r>
        <w:proofErr w:type="spellEnd"/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t xml:space="preserve">, эксперт по малому и среднему бизнесу, экс-вице-президент банка ВТБ24, бывший заместитель </w:t>
        </w:r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lastRenderedPageBreak/>
          <w:t>министра инвестиций и инноваций Московской области. Кризисные явления закалили наш малый бизнес. Часть первая.</w:t>
        </w:r>
      </w:hyperlink>
    </w:p>
    <w:p w14:paraId="6789333A" w14:textId="42B67420" w:rsidR="00303538" w:rsidRPr="00573522" w:rsidRDefault="00573522" w:rsidP="0030353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0" w:history="1"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t xml:space="preserve">Надежда </w:t>
        </w:r>
        <w:proofErr w:type="spellStart"/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t>Карисалова</w:t>
        </w:r>
        <w:proofErr w:type="spellEnd"/>
        <w:r w:rsidR="00303538" w:rsidRPr="00303538">
          <w:rPr>
            <w:rStyle w:val="a3"/>
            <w:rFonts w:ascii="Arial" w:hAnsi="Arial" w:cs="Arial"/>
            <w:i/>
            <w:sz w:val="28"/>
            <w:szCs w:val="28"/>
          </w:rPr>
          <w:t>, эксперт по малому и среднему бизнесу, экс-вице-президент банка ВТБ24, бывший заместитель министра инвестиций и инноваций Московской области. Кризисные явления закалили наш малый бизнес. Часть вторая.</w:t>
        </w:r>
      </w:hyperlink>
    </w:p>
    <w:p w14:paraId="12DD7C65" w14:textId="73F4CE17" w:rsidR="00573522" w:rsidRDefault="00573522" w:rsidP="0057352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1" w:history="1">
        <w:r w:rsidRPr="00573522">
          <w:rPr>
            <w:rStyle w:val="a3"/>
            <w:rFonts w:ascii="Arial" w:hAnsi="Arial" w:cs="Arial"/>
            <w:i/>
            <w:sz w:val="28"/>
            <w:szCs w:val="28"/>
          </w:rPr>
          <w:t xml:space="preserve">Надежда </w:t>
        </w:r>
        <w:proofErr w:type="spellStart"/>
        <w:r w:rsidRPr="00573522">
          <w:rPr>
            <w:rStyle w:val="a3"/>
            <w:rFonts w:ascii="Arial" w:hAnsi="Arial" w:cs="Arial"/>
            <w:i/>
            <w:sz w:val="28"/>
            <w:szCs w:val="28"/>
          </w:rPr>
          <w:t>Карисалова</w:t>
        </w:r>
        <w:proofErr w:type="spellEnd"/>
        <w:r w:rsidRPr="00573522">
          <w:rPr>
            <w:rStyle w:val="a3"/>
            <w:rFonts w:ascii="Arial" w:hAnsi="Arial" w:cs="Arial"/>
            <w:i/>
            <w:sz w:val="28"/>
            <w:szCs w:val="28"/>
          </w:rPr>
          <w:t>, эксперт по малому и среднему бизнесу, экс-вице-президент банка ВТБ24, бывший заместитель министра инвестиций и инноваций Московской области. Кризисные явления закалили наш малый бизнес. Часть третья.</w:t>
        </w:r>
      </w:hyperlink>
    </w:p>
    <w:p w14:paraId="379FFD89" w14:textId="0AF11B45" w:rsidR="00573522" w:rsidRDefault="00573522" w:rsidP="0057352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2" w:history="1">
        <w:r w:rsidRPr="00573522">
          <w:rPr>
            <w:rStyle w:val="a3"/>
            <w:rFonts w:ascii="Arial" w:hAnsi="Arial" w:cs="Arial"/>
            <w:i/>
            <w:sz w:val="28"/>
            <w:szCs w:val="28"/>
          </w:rPr>
          <w:t>Марина Самарцева, финансовый консультант. Финансы не должны петь романсы. Часть первая.</w:t>
        </w:r>
      </w:hyperlink>
    </w:p>
    <w:p w14:paraId="71CD7777" w14:textId="30524C14" w:rsidR="00573522" w:rsidRDefault="00573522" w:rsidP="0057352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3" w:history="1">
        <w:r w:rsidRPr="00573522">
          <w:rPr>
            <w:rStyle w:val="a3"/>
            <w:rFonts w:ascii="Arial" w:hAnsi="Arial" w:cs="Arial"/>
            <w:i/>
            <w:sz w:val="28"/>
            <w:szCs w:val="28"/>
          </w:rPr>
          <w:t>Марина Самарцева, финансовый консультант. Финансы не должны петь романсы. Часть вторая.</w:t>
        </w:r>
      </w:hyperlink>
    </w:p>
    <w:p w14:paraId="3C14DF02" w14:textId="74C79C0F" w:rsidR="00573522" w:rsidRDefault="00573522" w:rsidP="00573522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4" w:history="1">
        <w:r w:rsidRPr="00573522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573522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573522">
          <w:rPr>
            <w:rStyle w:val="a3"/>
            <w:rFonts w:ascii="Arial" w:hAnsi="Arial" w:cs="Arial"/>
            <w:i/>
            <w:sz w:val="28"/>
            <w:szCs w:val="28"/>
          </w:rPr>
          <w:t>, директор ВШЭ по экономической политике.</w:t>
        </w:r>
      </w:hyperlink>
    </w:p>
    <w:p w14:paraId="6C91B947" w14:textId="5B83CAFF" w:rsidR="00573522" w:rsidRPr="00573522" w:rsidRDefault="00573522" w:rsidP="003C48C3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5" w:history="1">
        <w:r w:rsidRPr="00573522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573522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573522">
          <w:rPr>
            <w:rStyle w:val="a3"/>
            <w:rFonts w:ascii="Arial" w:hAnsi="Arial" w:cs="Arial"/>
            <w:i/>
            <w:sz w:val="28"/>
            <w:szCs w:val="28"/>
          </w:rPr>
          <w:t xml:space="preserve">, директор ВШЭ по экономической политике. </w:t>
        </w:r>
        <w:proofErr w:type="spellStart"/>
        <w:r w:rsidRPr="00573522">
          <w:rPr>
            <w:rStyle w:val="a3"/>
            <w:rFonts w:ascii="Arial" w:hAnsi="Arial" w:cs="Arial"/>
            <w:i/>
            <w:sz w:val="28"/>
            <w:szCs w:val="28"/>
          </w:rPr>
          <w:t>Импортозамещение</w:t>
        </w:r>
        <w:proofErr w:type="spellEnd"/>
        <w:r w:rsidRPr="00573522">
          <w:rPr>
            <w:rStyle w:val="a3"/>
            <w:rFonts w:ascii="Arial" w:hAnsi="Arial" w:cs="Arial"/>
            <w:i/>
            <w:sz w:val="28"/>
            <w:szCs w:val="28"/>
          </w:rPr>
          <w:t xml:space="preserve"> – цели и средства. Часть вторая.</w:t>
        </w:r>
      </w:hyperlink>
      <w:bookmarkStart w:id="0" w:name="_GoBack"/>
      <w:bookmarkEnd w:id="0"/>
    </w:p>
    <w:p w14:paraId="756D48F9" w14:textId="178716EB" w:rsidR="00335215" w:rsidRPr="00335215" w:rsidRDefault="00335215" w:rsidP="00335215">
      <w:p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573522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14:paraId="15216C68" w14:textId="77777777" w:rsidR="007B2387" w:rsidRPr="001227CF" w:rsidRDefault="00573522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14:paraId="3E488EA0" w14:textId="77777777" w:rsidR="00C60BCD" w:rsidRDefault="00573522" w:rsidP="00C60BCD">
      <w:pPr>
        <w:spacing w:after="240" w:line="360" w:lineRule="auto"/>
        <w:jc w:val="center"/>
      </w:pPr>
      <w:hyperlink r:id="rId18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573522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9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573522" w:rsidP="005E3338">
      <w:pPr>
        <w:spacing w:after="0" w:line="360" w:lineRule="auto"/>
        <w:jc w:val="center"/>
        <w:rPr>
          <w:rStyle w:val="a3"/>
          <w:lang w:val="en-US"/>
        </w:rPr>
      </w:pPr>
      <w:hyperlink r:id="rId20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54AE"/>
    <w:rsid w:val="00316EF8"/>
    <w:rsid w:val="00331679"/>
    <w:rsid w:val="00332AC5"/>
    <w:rsid w:val="0033521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0675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36BE7"/>
    <w:rsid w:val="0094168F"/>
    <w:rsid w:val="0094541A"/>
    <w:rsid w:val="00957FB8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UnresolvedMention">
    <w:name w:val="Unresolved Mention"/>
    <w:basedOn w:val="a0"/>
    <w:uiPriority w:val="99"/>
    <w:semiHidden/>
    <w:unhideWhenUsed/>
    <w:rsid w:val="0035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232" TargetMode="External"/><Relationship Id="rId18" Type="http://schemas.openxmlformats.org/officeDocument/2006/relationships/hyperlink" Target="https://rutube.ru/channel/2506424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228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0" Type="http://schemas.openxmlformats.org/officeDocument/2006/relationships/hyperlink" Target="https://t.me/vladimirbu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227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5237" TargetMode="External"/><Relationship Id="rId10" Type="http://schemas.openxmlformats.org/officeDocument/2006/relationships/hyperlink" Target="https://nisse.ru/articles/details.php?ELEMENT_ID=135224" TargetMode="External"/><Relationship Id="rId19" Type="http://schemas.openxmlformats.org/officeDocument/2006/relationships/hyperlink" Target="https://www.litres.ru/vladimir-buev-31934481/krugi-po-v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218" TargetMode="External"/><Relationship Id="rId14" Type="http://schemas.openxmlformats.org/officeDocument/2006/relationships/hyperlink" Target="https://nisse.ru/articles/details.php?ELEMENT_ID=1352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2</cp:revision>
  <dcterms:created xsi:type="dcterms:W3CDTF">2023-03-17T10:16:00Z</dcterms:created>
  <dcterms:modified xsi:type="dcterms:W3CDTF">2023-03-17T10:16:00Z</dcterms:modified>
</cp:coreProperties>
</file>